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86DDD" w:rsidRPr="00786DDD" w:rsidRDefault="00332417" w:rsidP="002615B5">
      <w:pPr>
        <w:spacing w:after="0" w:line="480" w:lineRule="auto"/>
        <w:ind w:left="720" w:right="720"/>
        <w:rPr>
          <w:rFonts w:ascii="Times New Roman" w:hAnsi="Times New Roman" w:cs="Times New Roman"/>
          <w:sz w:val="24"/>
          <w:szCs w:val="24"/>
        </w:rPr>
      </w:pPr>
      <w:r>
        <w:rPr>
          <w:rFonts w:ascii="Times New Roman" w:hAnsi="Times New Roman" w:cs="Times New Roman"/>
          <w:sz w:val="24"/>
          <w:szCs w:val="24"/>
        </w:rPr>
        <w:t>Name of Student</w:t>
      </w:r>
    </w:p>
    <w:p w:rsidR="00786DDD" w:rsidRDefault="00786DDD" w:rsidP="002615B5">
      <w:pPr>
        <w:spacing w:after="0" w:line="480" w:lineRule="auto"/>
        <w:ind w:left="720" w:right="720"/>
        <w:rPr>
          <w:rFonts w:ascii="Times New Roman" w:hAnsi="Times New Roman" w:cs="Times New Roman"/>
          <w:sz w:val="24"/>
          <w:szCs w:val="24"/>
        </w:rPr>
      </w:pPr>
      <w:r w:rsidRPr="00786DDD">
        <w:rPr>
          <w:rFonts w:ascii="Times New Roman" w:hAnsi="Times New Roman" w:cs="Times New Roman"/>
          <w:sz w:val="24"/>
          <w:szCs w:val="24"/>
        </w:rPr>
        <w:t>Name of Professor</w:t>
      </w:r>
    </w:p>
    <w:p w:rsidR="00E743DD" w:rsidRPr="00786DDD" w:rsidRDefault="00E743DD" w:rsidP="002615B5">
      <w:pPr>
        <w:spacing w:after="0" w:line="480" w:lineRule="auto"/>
        <w:ind w:left="720" w:right="720"/>
        <w:rPr>
          <w:rFonts w:ascii="Times New Roman" w:hAnsi="Times New Roman" w:cs="Times New Roman"/>
          <w:sz w:val="24"/>
          <w:szCs w:val="24"/>
        </w:rPr>
      </w:pPr>
      <w:r>
        <w:rPr>
          <w:rFonts w:ascii="Times New Roman" w:hAnsi="Times New Roman" w:cs="Times New Roman"/>
          <w:sz w:val="24"/>
          <w:szCs w:val="24"/>
        </w:rPr>
        <w:t>Course</w:t>
      </w:r>
    </w:p>
    <w:p w:rsidR="00786DDD" w:rsidRDefault="00786DDD" w:rsidP="002615B5">
      <w:pPr>
        <w:spacing w:after="0" w:line="480" w:lineRule="auto"/>
        <w:ind w:left="720" w:right="720"/>
        <w:rPr>
          <w:rFonts w:ascii="Times New Roman" w:hAnsi="Times New Roman" w:cs="Times New Roman"/>
          <w:sz w:val="24"/>
          <w:szCs w:val="24"/>
        </w:rPr>
      </w:pPr>
      <w:r w:rsidRPr="00786DDD">
        <w:rPr>
          <w:rFonts w:ascii="Times New Roman" w:hAnsi="Times New Roman" w:cs="Times New Roman"/>
          <w:sz w:val="24"/>
          <w:szCs w:val="24"/>
        </w:rPr>
        <w:t>Date</w:t>
      </w:r>
    </w:p>
    <w:p w:rsidR="00332417" w:rsidRDefault="002E3A3C" w:rsidP="002615B5">
      <w:pPr>
        <w:spacing w:after="0" w:line="480" w:lineRule="auto"/>
        <w:ind w:left="720" w:right="720"/>
        <w:jc w:val="center"/>
        <w:rPr>
          <w:rFonts w:ascii="Times New Roman" w:hAnsi="Times New Roman" w:cs="Times New Roman"/>
          <w:sz w:val="24"/>
          <w:szCs w:val="24"/>
        </w:rPr>
      </w:pPr>
      <w:r w:rsidRPr="002E3A3C">
        <w:rPr>
          <w:rFonts w:ascii="Times New Roman" w:hAnsi="Times New Roman" w:cs="Times New Roman"/>
          <w:sz w:val="24"/>
          <w:szCs w:val="24"/>
        </w:rPr>
        <w:t xml:space="preserve">Teenagers </w:t>
      </w:r>
      <w:r w:rsidR="00E743DD">
        <w:rPr>
          <w:rFonts w:ascii="Times New Roman" w:hAnsi="Times New Roman" w:cs="Times New Roman"/>
          <w:sz w:val="24"/>
          <w:szCs w:val="24"/>
        </w:rPr>
        <w:t>and T</w:t>
      </w:r>
      <w:r w:rsidRPr="002E3A3C">
        <w:rPr>
          <w:rFonts w:ascii="Times New Roman" w:hAnsi="Times New Roman" w:cs="Times New Roman"/>
          <w:sz w:val="24"/>
          <w:szCs w:val="24"/>
        </w:rPr>
        <w:t xml:space="preserve">echnology </w:t>
      </w:r>
    </w:p>
    <w:p w:rsidR="002E3A3C" w:rsidRPr="002E3A3C" w:rsidRDefault="002E3A3C" w:rsidP="002615B5">
      <w:pPr>
        <w:spacing w:after="0" w:line="480" w:lineRule="auto"/>
        <w:ind w:left="720" w:right="720" w:firstLine="720"/>
        <w:rPr>
          <w:rFonts w:ascii="Times New Roman" w:hAnsi="Times New Roman" w:cs="Times New Roman"/>
          <w:sz w:val="24"/>
          <w:szCs w:val="24"/>
        </w:rPr>
      </w:pPr>
      <w:r w:rsidRPr="002E3A3C">
        <w:rPr>
          <w:rFonts w:ascii="Times New Roman" w:hAnsi="Times New Roman" w:cs="Times New Roman"/>
          <w:sz w:val="24"/>
          <w:szCs w:val="24"/>
        </w:rPr>
        <w:t>Introduction</w:t>
      </w:r>
    </w:p>
    <w:p w:rsidR="002E3A3C" w:rsidRPr="002E3A3C" w:rsidRDefault="002E3A3C" w:rsidP="002615B5">
      <w:pPr>
        <w:spacing w:after="0" w:line="480" w:lineRule="auto"/>
        <w:ind w:left="720" w:right="720" w:firstLine="720"/>
        <w:rPr>
          <w:rFonts w:ascii="Times New Roman" w:hAnsi="Times New Roman" w:cs="Times New Roman"/>
          <w:sz w:val="24"/>
          <w:szCs w:val="24"/>
        </w:rPr>
      </w:pPr>
      <w:r w:rsidRPr="002E3A3C">
        <w:rPr>
          <w:rFonts w:ascii="Times New Roman" w:hAnsi="Times New Roman" w:cs="Times New Roman"/>
          <w:sz w:val="24"/>
          <w:szCs w:val="24"/>
        </w:rPr>
        <w:t>Technology is the different ways in which scientific knowledge is applied to make life better. It is concerned with manipulating the human environment to make things better. Technology has been used to solve some of the most complex problems that man had in the past. Through technology, people have been able to solve the challenge of covering long distances through improved transportation, housing by promoting the construction industry, health by improved health facilities, and technological innovation. Also, communication has been made easier thanks to the introduction of smartphones, the internet, and computers</w:t>
      </w:r>
      <w:r w:rsidR="002615B5">
        <w:rPr>
          <w:rFonts w:ascii="Times New Roman" w:hAnsi="Times New Roman" w:cs="Times New Roman"/>
          <w:sz w:val="24"/>
          <w:szCs w:val="24"/>
        </w:rPr>
        <w:t xml:space="preserve"> </w:t>
      </w:r>
      <w:r w:rsidR="002615B5">
        <w:rPr>
          <w:rFonts w:ascii="Times New Roman" w:hAnsi="Times New Roman" w:cs="Times New Roman"/>
          <w:sz w:val="24"/>
          <w:szCs w:val="24"/>
        </w:rPr>
        <w:t>(</w:t>
      </w:r>
      <w:r w:rsidR="002615B5" w:rsidRPr="00786DDD">
        <w:rPr>
          <w:rFonts w:ascii="Times New Roman" w:hAnsi="Times New Roman" w:cs="Times New Roman"/>
          <w:sz w:val="24"/>
          <w:szCs w:val="24"/>
        </w:rPr>
        <w:t>Goldstein</w:t>
      </w:r>
      <w:r w:rsidR="002615B5">
        <w:rPr>
          <w:rFonts w:ascii="Times New Roman" w:hAnsi="Times New Roman" w:cs="Times New Roman"/>
          <w:sz w:val="24"/>
          <w:szCs w:val="24"/>
        </w:rPr>
        <w:t xml:space="preserve">, Rita, and Nora, </w:t>
      </w:r>
      <w:r w:rsidR="002615B5">
        <w:rPr>
          <w:rFonts w:ascii="Times New Roman" w:hAnsi="Times New Roman" w:cs="Times New Roman"/>
          <w:sz w:val="24"/>
          <w:szCs w:val="24"/>
        </w:rPr>
        <w:t>3</w:t>
      </w:r>
      <w:r w:rsidR="002615B5" w:rsidRPr="00786DDD">
        <w:rPr>
          <w:rFonts w:ascii="Times New Roman" w:hAnsi="Times New Roman" w:cs="Times New Roman"/>
          <w:sz w:val="24"/>
          <w:szCs w:val="24"/>
        </w:rPr>
        <w:t>)</w:t>
      </w:r>
      <w:r w:rsidR="002615B5" w:rsidRPr="002E3A3C">
        <w:rPr>
          <w:rFonts w:ascii="Times New Roman" w:hAnsi="Times New Roman" w:cs="Times New Roman"/>
          <w:sz w:val="24"/>
          <w:szCs w:val="24"/>
        </w:rPr>
        <w:t>.</w:t>
      </w:r>
      <w:r w:rsidRPr="002E3A3C">
        <w:rPr>
          <w:rFonts w:ascii="Times New Roman" w:hAnsi="Times New Roman" w:cs="Times New Roman"/>
          <w:sz w:val="24"/>
          <w:szCs w:val="24"/>
        </w:rPr>
        <w:t xml:space="preserve"> Technology has done such an excellent job of giving solutions to the challenges faced by people that we have turned a blind eye to the misuse of technology. Misuse of technology is applying the use of technology in a manner which it was not intended for or in a way that brings harm to the user or other people. </w:t>
      </w:r>
    </w:p>
    <w:p w:rsidR="002E3A3C" w:rsidRPr="002615B5" w:rsidRDefault="002615B5" w:rsidP="002615B5">
      <w:pPr>
        <w:spacing w:after="0" w:line="480" w:lineRule="auto"/>
        <w:ind w:left="720" w:right="720" w:firstLine="720"/>
        <w:jc w:val="center"/>
        <w:rPr>
          <w:rFonts w:ascii="Times New Roman" w:hAnsi="Times New Roman" w:cs="Times New Roman"/>
          <w:b/>
          <w:sz w:val="24"/>
          <w:szCs w:val="24"/>
        </w:rPr>
      </w:pPr>
      <w:r>
        <w:rPr>
          <w:rFonts w:ascii="Times New Roman" w:hAnsi="Times New Roman" w:cs="Times New Roman"/>
          <w:b/>
          <w:sz w:val="24"/>
          <w:szCs w:val="24"/>
        </w:rPr>
        <w:t>How is technology misused</w:t>
      </w:r>
    </w:p>
    <w:p w:rsidR="002615B5" w:rsidRDefault="002E3A3C" w:rsidP="002615B5">
      <w:pPr>
        <w:spacing w:after="0" w:line="480" w:lineRule="auto"/>
        <w:ind w:left="720" w:right="720" w:firstLine="720"/>
        <w:rPr>
          <w:rFonts w:ascii="Times New Roman" w:hAnsi="Times New Roman" w:cs="Times New Roman"/>
          <w:sz w:val="24"/>
          <w:szCs w:val="24"/>
        </w:rPr>
      </w:pPr>
      <w:r w:rsidRPr="002E3A3C">
        <w:rPr>
          <w:rFonts w:ascii="Times New Roman" w:hAnsi="Times New Roman" w:cs="Times New Roman"/>
          <w:sz w:val="24"/>
          <w:szCs w:val="24"/>
        </w:rPr>
        <w:t>Every type of technology can and has been put to a use which it was not meant for in the past. It is right to say that 70% of technology has been misused in one way or another</w:t>
      </w:r>
      <w:r w:rsidR="002615B5">
        <w:rPr>
          <w:rFonts w:ascii="Times New Roman" w:hAnsi="Times New Roman" w:cs="Times New Roman"/>
          <w:sz w:val="24"/>
          <w:szCs w:val="24"/>
        </w:rPr>
        <w:t xml:space="preserve"> </w:t>
      </w:r>
      <w:r w:rsidR="002615B5">
        <w:rPr>
          <w:rFonts w:ascii="Times New Roman" w:hAnsi="Times New Roman" w:cs="Times New Roman"/>
          <w:sz w:val="24"/>
          <w:szCs w:val="24"/>
        </w:rPr>
        <w:t xml:space="preserve">(Conrad and </w:t>
      </w:r>
      <w:r w:rsidR="002615B5" w:rsidRPr="00E743DD">
        <w:rPr>
          <w:rFonts w:ascii="Times New Roman" w:hAnsi="Times New Roman" w:cs="Times New Roman"/>
          <w:sz w:val="24"/>
          <w:szCs w:val="24"/>
        </w:rPr>
        <w:t>Brent</w:t>
      </w:r>
      <w:r w:rsidR="002615B5">
        <w:rPr>
          <w:rFonts w:ascii="Times New Roman" w:hAnsi="Times New Roman" w:cs="Times New Roman"/>
          <w:sz w:val="24"/>
          <w:szCs w:val="24"/>
        </w:rPr>
        <w:t xml:space="preserve"> 2</w:t>
      </w:r>
      <w:bookmarkStart w:id="0" w:name="_GoBack"/>
      <w:bookmarkEnd w:id="0"/>
      <w:r w:rsidR="002615B5">
        <w:rPr>
          <w:rFonts w:ascii="Times New Roman" w:hAnsi="Times New Roman" w:cs="Times New Roman"/>
          <w:sz w:val="24"/>
          <w:szCs w:val="24"/>
        </w:rPr>
        <w:t>)</w:t>
      </w:r>
      <w:r w:rsidRPr="002E3A3C">
        <w:rPr>
          <w:rFonts w:ascii="Times New Roman" w:hAnsi="Times New Roman" w:cs="Times New Roman"/>
          <w:sz w:val="24"/>
          <w:szCs w:val="24"/>
        </w:rPr>
        <w:t xml:space="preserve">. </w:t>
      </w:r>
      <w:r w:rsidR="002615B5">
        <w:rPr>
          <w:rFonts w:ascii="Times New Roman" w:hAnsi="Times New Roman" w:cs="Times New Roman"/>
          <w:sz w:val="24"/>
          <w:szCs w:val="24"/>
        </w:rPr>
        <w:t>T</w:t>
      </w:r>
      <w:r w:rsidRPr="002E3A3C">
        <w:rPr>
          <w:rFonts w:ascii="Times New Roman" w:hAnsi="Times New Roman" w:cs="Times New Roman"/>
          <w:sz w:val="24"/>
          <w:szCs w:val="24"/>
        </w:rPr>
        <w:t xml:space="preserve">echnology in the communication industry is the most commonly used form of technology in the world today. People all over the world have a dire need to communicate with others who are near or far from them. Technology companies in the telecommunication industry are some of the most profitable sectors due to a high number of customers. </w:t>
      </w:r>
    </w:p>
    <w:p w:rsidR="002615B5" w:rsidRDefault="002E3A3C" w:rsidP="002615B5">
      <w:pPr>
        <w:spacing w:after="0" w:line="480" w:lineRule="auto"/>
        <w:ind w:left="720" w:right="720" w:firstLine="720"/>
        <w:rPr>
          <w:rFonts w:ascii="Times New Roman" w:hAnsi="Times New Roman" w:cs="Times New Roman"/>
          <w:sz w:val="24"/>
          <w:szCs w:val="24"/>
        </w:rPr>
      </w:pPr>
      <w:r w:rsidRPr="002E3A3C">
        <w:rPr>
          <w:rFonts w:ascii="Times New Roman" w:hAnsi="Times New Roman" w:cs="Times New Roman"/>
          <w:sz w:val="24"/>
          <w:szCs w:val="24"/>
        </w:rPr>
        <w:lastRenderedPageBreak/>
        <w:t>The communication industry was given a boost by the increased use of computers and the internet, which lad to innovations such as smartphones. Smartphones and devices such as smart TVs are widely used all over the world today. Smartphones and computers lead to the development of social media, which is a platform for people to connect and communicate. The rise of social media as a platform for communication has significantly taken root among the young generation, especially teenagers</w:t>
      </w:r>
      <w:r w:rsidR="002615B5">
        <w:rPr>
          <w:rFonts w:ascii="Times New Roman" w:hAnsi="Times New Roman" w:cs="Times New Roman"/>
          <w:sz w:val="24"/>
          <w:szCs w:val="24"/>
        </w:rPr>
        <w:t xml:space="preserve"> (Lin et al., 2</w:t>
      </w:r>
      <w:r w:rsidR="002615B5">
        <w:rPr>
          <w:rFonts w:ascii="Times New Roman" w:hAnsi="Times New Roman" w:cs="Times New Roman"/>
          <w:sz w:val="24"/>
          <w:szCs w:val="24"/>
        </w:rPr>
        <w:t>)</w:t>
      </w:r>
      <w:r w:rsidRPr="002E3A3C">
        <w:rPr>
          <w:rFonts w:ascii="Times New Roman" w:hAnsi="Times New Roman" w:cs="Times New Roman"/>
          <w:sz w:val="24"/>
          <w:szCs w:val="24"/>
        </w:rPr>
        <w:t xml:space="preserve">. The likes of Facebook, Twitter, Instagram, and snap chat have led to the growth of social media addiction. Today, teenagers spend most of their time on their phones or behind their computers surfing or using different social media platforms. </w:t>
      </w:r>
    </w:p>
    <w:p w:rsidR="002E3A3C" w:rsidRPr="002E3A3C" w:rsidRDefault="002E3A3C" w:rsidP="002615B5">
      <w:pPr>
        <w:spacing w:after="0" w:line="480" w:lineRule="auto"/>
        <w:ind w:left="720" w:right="720" w:firstLine="720"/>
        <w:rPr>
          <w:rFonts w:ascii="Times New Roman" w:hAnsi="Times New Roman" w:cs="Times New Roman"/>
          <w:sz w:val="24"/>
          <w:szCs w:val="24"/>
        </w:rPr>
      </w:pPr>
      <w:r w:rsidRPr="002E3A3C">
        <w:rPr>
          <w:rFonts w:ascii="Times New Roman" w:hAnsi="Times New Roman" w:cs="Times New Roman"/>
          <w:sz w:val="24"/>
          <w:szCs w:val="24"/>
        </w:rPr>
        <w:t xml:space="preserve">The addiction has turned into a way of life for teenagers. They are influenced by what they see on social media, and some go to the extent of applying that in their lives. Some teenagers have gotten hooked by social media to the extent that they are willing to do very dangerous things to gain a massive following or to get many likes. Teenagers have lost their lives doing a stunt for social media. This is not the correct use of technology because it is overused, and it negatively affects people’s lives. There are reports where people have burnt down houses while they were glued on social media or a certain piece of technology. </w:t>
      </w:r>
    </w:p>
    <w:p w:rsidR="002E3A3C" w:rsidRPr="002E3A3C" w:rsidRDefault="002E3A3C" w:rsidP="002615B5">
      <w:pPr>
        <w:spacing w:after="0" w:line="480" w:lineRule="auto"/>
        <w:ind w:left="720" w:right="720" w:firstLine="720"/>
        <w:rPr>
          <w:rFonts w:ascii="Times New Roman" w:hAnsi="Times New Roman" w:cs="Times New Roman"/>
          <w:sz w:val="24"/>
          <w:szCs w:val="24"/>
        </w:rPr>
      </w:pPr>
      <w:r w:rsidRPr="002E3A3C">
        <w:rPr>
          <w:rFonts w:ascii="Times New Roman" w:hAnsi="Times New Roman" w:cs="Times New Roman"/>
          <w:sz w:val="24"/>
          <w:szCs w:val="24"/>
        </w:rPr>
        <w:t xml:space="preserve">In telecommunication, teenagers are very interested in the lives of others that they have resulted in technological misuses, such as spying on others. This is especially the case when teenagers are in love, or they have a crush. These feelings make teenagers result in the bad use of technology in order to know as much information about others. This gets worse because they have access to private messages of others. Love or a crush is not the only emotion that might drive people towards using technology to infringe on the private lives of others. Some teenagers are driven by anger and jealousy on others. They result in the use of technology to find something which can be used against people they perceive as threats. The result of this technological misuse is the exposure of private messages, images, or videos that discredit people. </w:t>
      </w:r>
      <w:r w:rsidRPr="002E3A3C">
        <w:rPr>
          <w:rFonts w:ascii="Times New Roman" w:hAnsi="Times New Roman" w:cs="Times New Roman"/>
          <w:sz w:val="24"/>
          <w:szCs w:val="24"/>
        </w:rPr>
        <w:lastRenderedPageBreak/>
        <w:t xml:space="preserve">The government and parents are also known to use technology to understand what people are doing in secret. </w:t>
      </w:r>
    </w:p>
    <w:p w:rsidR="002E3A3C" w:rsidRPr="002E3A3C" w:rsidRDefault="002E3A3C" w:rsidP="002615B5">
      <w:pPr>
        <w:spacing w:after="0" w:line="480" w:lineRule="auto"/>
        <w:ind w:left="720" w:right="720" w:firstLine="720"/>
        <w:rPr>
          <w:rFonts w:ascii="Times New Roman" w:hAnsi="Times New Roman" w:cs="Times New Roman"/>
          <w:sz w:val="24"/>
          <w:szCs w:val="24"/>
        </w:rPr>
      </w:pPr>
      <w:r w:rsidRPr="002E3A3C">
        <w:rPr>
          <w:rFonts w:ascii="Times New Roman" w:hAnsi="Times New Roman" w:cs="Times New Roman"/>
          <w:sz w:val="24"/>
          <w:szCs w:val="24"/>
        </w:rPr>
        <w:t>Teenagers are known to be naïve and have different stands on life issues. Technology has presented a way for different teenagers to connect and interact. There is a downside to this use of technology because technology has been used to propagate and promote extremist behaviors among teenagers</w:t>
      </w:r>
      <w:r w:rsidR="002615B5">
        <w:rPr>
          <w:rFonts w:ascii="Times New Roman" w:hAnsi="Times New Roman" w:cs="Times New Roman"/>
          <w:sz w:val="24"/>
          <w:szCs w:val="24"/>
        </w:rPr>
        <w:t xml:space="preserve"> </w:t>
      </w:r>
      <w:r w:rsidR="002615B5">
        <w:rPr>
          <w:rFonts w:ascii="Times New Roman" w:hAnsi="Times New Roman" w:cs="Times New Roman"/>
          <w:sz w:val="24"/>
          <w:szCs w:val="24"/>
        </w:rPr>
        <w:t xml:space="preserve">(Conrad and </w:t>
      </w:r>
      <w:r w:rsidR="002615B5" w:rsidRPr="00E743DD">
        <w:rPr>
          <w:rFonts w:ascii="Times New Roman" w:hAnsi="Times New Roman" w:cs="Times New Roman"/>
          <w:sz w:val="24"/>
          <w:szCs w:val="24"/>
        </w:rPr>
        <w:t>Brent</w:t>
      </w:r>
      <w:r w:rsidR="002615B5">
        <w:rPr>
          <w:rFonts w:ascii="Times New Roman" w:hAnsi="Times New Roman" w:cs="Times New Roman"/>
          <w:sz w:val="24"/>
          <w:szCs w:val="24"/>
        </w:rPr>
        <w:t xml:space="preserve"> 4)</w:t>
      </w:r>
      <w:r w:rsidRPr="002E3A3C">
        <w:rPr>
          <w:rFonts w:ascii="Times New Roman" w:hAnsi="Times New Roman" w:cs="Times New Roman"/>
          <w:sz w:val="24"/>
          <w:szCs w:val="24"/>
        </w:rPr>
        <w:t>. Scientists and academics agree that young teenage minds are easy to mold or manipulate. Therefore, people with bad intentions, such as terrorist groups and cults, are known to target teenagers and manipulating them into doing their bidding. Technology has been misused by challenging teenagers to accomplish illegal activities as part of an online game. These games often get real and might challenge people to take their lives or others.</w:t>
      </w:r>
    </w:p>
    <w:p w:rsidR="002E3A3C" w:rsidRPr="002E3A3C" w:rsidRDefault="002E3A3C" w:rsidP="002615B5">
      <w:pPr>
        <w:spacing w:after="0" w:line="480" w:lineRule="auto"/>
        <w:ind w:left="720" w:right="720" w:firstLine="720"/>
        <w:rPr>
          <w:rFonts w:ascii="Times New Roman" w:hAnsi="Times New Roman" w:cs="Times New Roman"/>
          <w:sz w:val="24"/>
          <w:szCs w:val="24"/>
        </w:rPr>
      </w:pPr>
      <w:r w:rsidRPr="002E3A3C">
        <w:rPr>
          <w:rFonts w:ascii="Times New Roman" w:hAnsi="Times New Roman" w:cs="Times New Roman"/>
          <w:sz w:val="24"/>
          <w:szCs w:val="24"/>
        </w:rPr>
        <w:t>Finally, technology is being misused by teenagers by destroying the production of others in terms of business. Different people, such as authors and artists, are now affected by copyright issues because teenagers are using technology, access their work</w:t>
      </w:r>
      <w:r w:rsidR="002615B5">
        <w:rPr>
          <w:rFonts w:ascii="Times New Roman" w:hAnsi="Times New Roman" w:cs="Times New Roman"/>
          <w:sz w:val="24"/>
          <w:szCs w:val="24"/>
        </w:rPr>
        <w:t xml:space="preserve"> (Lin et al., 6</w:t>
      </w:r>
      <w:r w:rsidR="002615B5">
        <w:rPr>
          <w:rFonts w:ascii="Times New Roman" w:hAnsi="Times New Roman" w:cs="Times New Roman"/>
          <w:sz w:val="24"/>
          <w:szCs w:val="24"/>
        </w:rPr>
        <w:t>)</w:t>
      </w:r>
      <w:r w:rsidRPr="002E3A3C">
        <w:rPr>
          <w:rFonts w:ascii="Times New Roman" w:hAnsi="Times New Roman" w:cs="Times New Roman"/>
          <w:sz w:val="24"/>
          <w:szCs w:val="24"/>
        </w:rPr>
        <w:t xml:space="preserve">. Despite the protection of copyright, teenagers have found ways to use technology and access different content without using the right channels. Therefore, technology is being used to destroy the lively hood of others by giving access to their works for free. Illegal download and streaming of movies, music, and books have risen among teenagers, thanks to technology. Teenagers are said to have become academically lazy after learning to use technology for learning. </w:t>
      </w:r>
    </w:p>
    <w:p w:rsidR="002E3A3C" w:rsidRPr="002615B5" w:rsidRDefault="002615B5" w:rsidP="002615B5">
      <w:pPr>
        <w:spacing w:after="0" w:line="480" w:lineRule="auto"/>
        <w:ind w:left="720" w:right="720" w:firstLine="720"/>
        <w:jc w:val="center"/>
        <w:rPr>
          <w:rFonts w:ascii="Times New Roman" w:hAnsi="Times New Roman" w:cs="Times New Roman"/>
          <w:b/>
          <w:sz w:val="24"/>
          <w:szCs w:val="24"/>
        </w:rPr>
      </w:pPr>
      <w:r>
        <w:rPr>
          <w:rFonts w:ascii="Times New Roman" w:hAnsi="Times New Roman" w:cs="Times New Roman"/>
          <w:b/>
          <w:sz w:val="24"/>
          <w:szCs w:val="24"/>
        </w:rPr>
        <w:t xml:space="preserve">Solution to </w:t>
      </w:r>
      <w:r w:rsidR="002E3A3C" w:rsidRPr="002615B5">
        <w:rPr>
          <w:rFonts w:ascii="Times New Roman" w:hAnsi="Times New Roman" w:cs="Times New Roman"/>
          <w:b/>
          <w:sz w:val="24"/>
          <w:szCs w:val="24"/>
        </w:rPr>
        <w:t>the misus</w:t>
      </w:r>
      <w:r>
        <w:rPr>
          <w:rFonts w:ascii="Times New Roman" w:hAnsi="Times New Roman" w:cs="Times New Roman"/>
          <w:b/>
          <w:sz w:val="24"/>
          <w:szCs w:val="24"/>
        </w:rPr>
        <w:t>e of technology among the teenagers</w:t>
      </w:r>
    </w:p>
    <w:p w:rsidR="002E3A3C" w:rsidRPr="002E3A3C" w:rsidRDefault="002E3A3C" w:rsidP="002615B5">
      <w:pPr>
        <w:spacing w:after="0" w:line="480" w:lineRule="auto"/>
        <w:ind w:left="720" w:right="720" w:firstLine="720"/>
        <w:rPr>
          <w:rFonts w:ascii="Times New Roman" w:hAnsi="Times New Roman" w:cs="Times New Roman"/>
          <w:sz w:val="24"/>
          <w:szCs w:val="24"/>
        </w:rPr>
      </w:pPr>
      <w:r w:rsidRPr="002E3A3C">
        <w:rPr>
          <w:rFonts w:ascii="Times New Roman" w:hAnsi="Times New Roman" w:cs="Times New Roman"/>
          <w:sz w:val="24"/>
          <w:szCs w:val="24"/>
        </w:rPr>
        <w:t>Solving the challenge of abdication among teenagers requires different actions which are all geared towards an even and right use of technology for the right purpose. It is right for parents, teachers, and teenagers to work together towards finding a balance in the life of teenagers. It is said that teenagers are frequent users of technology because it provides a way to escape from the challenges of life</w:t>
      </w:r>
      <w:r w:rsidR="00786DDD">
        <w:rPr>
          <w:rFonts w:ascii="Times New Roman" w:hAnsi="Times New Roman" w:cs="Times New Roman"/>
          <w:sz w:val="24"/>
          <w:szCs w:val="24"/>
        </w:rPr>
        <w:t xml:space="preserve"> (</w:t>
      </w:r>
      <w:r w:rsidR="00786DDD" w:rsidRPr="00786DDD">
        <w:rPr>
          <w:rFonts w:ascii="Times New Roman" w:hAnsi="Times New Roman" w:cs="Times New Roman"/>
          <w:sz w:val="24"/>
          <w:szCs w:val="24"/>
        </w:rPr>
        <w:t>Goldstein</w:t>
      </w:r>
      <w:r w:rsidR="00786DDD">
        <w:rPr>
          <w:rFonts w:ascii="Times New Roman" w:hAnsi="Times New Roman" w:cs="Times New Roman"/>
          <w:sz w:val="24"/>
          <w:szCs w:val="24"/>
        </w:rPr>
        <w:t xml:space="preserve">, Rita, and Nora, </w:t>
      </w:r>
      <w:r w:rsidR="002615B5">
        <w:rPr>
          <w:rFonts w:ascii="Times New Roman" w:hAnsi="Times New Roman" w:cs="Times New Roman"/>
          <w:sz w:val="24"/>
          <w:szCs w:val="24"/>
        </w:rPr>
        <w:t>7</w:t>
      </w:r>
      <w:r w:rsidR="00786DDD" w:rsidRPr="00786DDD">
        <w:rPr>
          <w:rFonts w:ascii="Times New Roman" w:hAnsi="Times New Roman" w:cs="Times New Roman"/>
          <w:sz w:val="24"/>
          <w:szCs w:val="24"/>
        </w:rPr>
        <w:t>)</w:t>
      </w:r>
      <w:r w:rsidRPr="002E3A3C">
        <w:rPr>
          <w:rFonts w:ascii="Times New Roman" w:hAnsi="Times New Roman" w:cs="Times New Roman"/>
          <w:sz w:val="24"/>
          <w:szCs w:val="24"/>
        </w:rPr>
        <w:t xml:space="preserve">. As such, a balance should be </w:t>
      </w:r>
      <w:r w:rsidRPr="002E3A3C">
        <w:rPr>
          <w:rFonts w:ascii="Times New Roman" w:hAnsi="Times New Roman" w:cs="Times New Roman"/>
          <w:sz w:val="24"/>
          <w:szCs w:val="24"/>
        </w:rPr>
        <w:lastRenderedPageBreak/>
        <w:t xml:space="preserve">struck to ensure that teenagers face the challenges in their lives head-on rather than finding an escape in technology, which is likely to increase addiction or cause misuse. </w:t>
      </w:r>
    </w:p>
    <w:p w:rsidR="002E3A3C" w:rsidRPr="002E3A3C" w:rsidRDefault="002E3A3C" w:rsidP="002615B5">
      <w:pPr>
        <w:spacing w:after="0" w:line="480" w:lineRule="auto"/>
        <w:ind w:left="720" w:right="720" w:firstLine="720"/>
        <w:rPr>
          <w:rFonts w:ascii="Times New Roman" w:hAnsi="Times New Roman" w:cs="Times New Roman"/>
          <w:sz w:val="24"/>
          <w:szCs w:val="24"/>
        </w:rPr>
      </w:pPr>
      <w:r w:rsidRPr="002E3A3C">
        <w:rPr>
          <w:rFonts w:ascii="Times New Roman" w:hAnsi="Times New Roman" w:cs="Times New Roman"/>
          <w:sz w:val="24"/>
          <w:szCs w:val="24"/>
        </w:rPr>
        <w:t>Teenagers should be educated on the right use of technology. Most cases of technology misuse occur because people don’t know the intended purpose of technology. It is, therefore, essential to educate teenagers on the right way to use a piece of technology. Also, some teenagers have a very good idea about how to use technology</w:t>
      </w:r>
      <w:r w:rsidR="002615B5">
        <w:rPr>
          <w:rFonts w:ascii="Times New Roman" w:hAnsi="Times New Roman" w:cs="Times New Roman"/>
          <w:sz w:val="24"/>
          <w:szCs w:val="24"/>
        </w:rPr>
        <w:t xml:space="preserve"> (Lin et al., 3</w:t>
      </w:r>
      <w:r w:rsidR="00786DDD">
        <w:rPr>
          <w:rFonts w:ascii="Times New Roman" w:hAnsi="Times New Roman" w:cs="Times New Roman"/>
          <w:sz w:val="24"/>
          <w:szCs w:val="24"/>
        </w:rPr>
        <w:t>)</w:t>
      </w:r>
      <w:r w:rsidRPr="002E3A3C">
        <w:rPr>
          <w:rFonts w:ascii="Times New Roman" w:hAnsi="Times New Roman" w:cs="Times New Roman"/>
          <w:sz w:val="24"/>
          <w:szCs w:val="24"/>
        </w:rPr>
        <w:t xml:space="preserve">. Teenagers think of themselves as enlighten and as gurus who can use technology to do cool things behind the back of others. In such cases, it is right to educate teenagers about the implications of misusing technology. Most teenagers have no experience and are very curious when they learn a new trick with technology. This curiosity has led to increased misuse of technology. Teenagers don’t make laws on the misuse of technology for different purposes serious. Such is the use of computers or other devices to infringe on the private lives of others. </w:t>
      </w:r>
    </w:p>
    <w:p w:rsidR="002E3A3C" w:rsidRDefault="002E3A3C" w:rsidP="002615B5">
      <w:pPr>
        <w:spacing w:after="0" w:line="480" w:lineRule="auto"/>
        <w:ind w:left="720" w:right="720" w:firstLine="720"/>
        <w:rPr>
          <w:rFonts w:ascii="Times New Roman" w:hAnsi="Times New Roman" w:cs="Times New Roman"/>
          <w:sz w:val="24"/>
          <w:szCs w:val="24"/>
        </w:rPr>
      </w:pPr>
      <w:r w:rsidRPr="002E3A3C">
        <w:rPr>
          <w:rFonts w:ascii="Times New Roman" w:hAnsi="Times New Roman" w:cs="Times New Roman"/>
          <w:sz w:val="24"/>
          <w:szCs w:val="24"/>
        </w:rPr>
        <w:t>Teenagers should get engaged in other activities to divert their focus on technology. Such activities include going for camps in locations without computers or phones. This way, teenagers learn that there is life beyond their phones, computers, or video games. Most teenagers think that all there is to life is a huge social media profile. This is influenced by the culture which most people have adopted to idolize social media personalities. Some teenagers don’t understand that life is different from what they see on social media</w:t>
      </w:r>
      <w:r w:rsidR="002615B5">
        <w:rPr>
          <w:rFonts w:ascii="Times New Roman" w:hAnsi="Times New Roman" w:cs="Times New Roman"/>
          <w:sz w:val="24"/>
          <w:szCs w:val="24"/>
        </w:rPr>
        <w:t xml:space="preserve"> (Conrad and </w:t>
      </w:r>
      <w:r w:rsidR="002615B5" w:rsidRPr="00E743DD">
        <w:rPr>
          <w:rFonts w:ascii="Times New Roman" w:hAnsi="Times New Roman" w:cs="Times New Roman"/>
          <w:sz w:val="24"/>
          <w:szCs w:val="24"/>
        </w:rPr>
        <w:t>Brent</w:t>
      </w:r>
      <w:r w:rsidR="002615B5">
        <w:rPr>
          <w:rFonts w:ascii="Times New Roman" w:hAnsi="Times New Roman" w:cs="Times New Roman"/>
          <w:sz w:val="24"/>
          <w:szCs w:val="24"/>
        </w:rPr>
        <w:t xml:space="preserve"> 4)</w:t>
      </w:r>
      <w:r w:rsidRPr="002E3A3C">
        <w:rPr>
          <w:rFonts w:ascii="Times New Roman" w:hAnsi="Times New Roman" w:cs="Times New Roman"/>
          <w:sz w:val="24"/>
          <w:szCs w:val="24"/>
        </w:rPr>
        <w:t xml:space="preserve">. Therefore, they should learn to differentiate real life with what people do to get a massive following. Teenagers should be taught to detect attempts made to recruit them in terrorist groups or cults through technology. Some teenagers learn of this when they are deep into such groups. Parents should develop a culture that is aimed at recusing the dependence of teenagers on technology. This includes making laws to limit game time, internet use, and preventing the use of phones and computers after a given time. </w:t>
      </w:r>
    </w:p>
    <w:p w:rsidR="002E3A3C" w:rsidRDefault="002E3A3C" w:rsidP="00332417">
      <w:pPr>
        <w:rPr>
          <w:rFonts w:ascii="Times New Roman" w:hAnsi="Times New Roman" w:cs="Times New Roman"/>
          <w:sz w:val="24"/>
          <w:szCs w:val="24"/>
        </w:rPr>
      </w:pPr>
      <w:r>
        <w:rPr>
          <w:rFonts w:ascii="Times New Roman" w:hAnsi="Times New Roman" w:cs="Times New Roman"/>
          <w:sz w:val="24"/>
          <w:szCs w:val="24"/>
        </w:rPr>
        <w:br w:type="page"/>
      </w:r>
    </w:p>
    <w:p w:rsidR="00E743DD" w:rsidRDefault="00E743DD" w:rsidP="00E743DD">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Works Cited</w:t>
      </w:r>
    </w:p>
    <w:p w:rsidR="00786DDD" w:rsidRPr="00E743DD" w:rsidRDefault="00786DDD" w:rsidP="00E743DD">
      <w:pPr>
        <w:spacing w:after="0" w:line="480" w:lineRule="auto"/>
        <w:ind w:left="1440" w:right="720" w:hanging="720"/>
        <w:rPr>
          <w:rFonts w:ascii="Times New Roman" w:hAnsi="Times New Roman" w:cs="Times New Roman"/>
          <w:sz w:val="24"/>
          <w:szCs w:val="24"/>
        </w:rPr>
      </w:pPr>
      <w:r w:rsidRPr="00E743DD">
        <w:rPr>
          <w:rFonts w:ascii="Times New Roman" w:hAnsi="Times New Roman" w:cs="Times New Roman"/>
          <w:sz w:val="24"/>
          <w:szCs w:val="24"/>
        </w:rPr>
        <w:t>Conrad, Brent. “Why Is Facebook Addictive? Twenty-One Reasons For Facebook Addiction – TechAddiction.” Video Game Addiction Treatment &amp; Computer Addiction Help – TechAddiction. N.p., n.d. Web. 8 Feb. 2017. </w:t>
      </w:r>
      <w:hyperlink r:id="rId7" w:history="1">
        <w:r w:rsidRPr="00E743DD">
          <w:rPr>
            <w:rStyle w:val="Hyperlink"/>
            <w:rFonts w:ascii="Times New Roman" w:hAnsi="Times New Roman" w:cs="Times New Roman"/>
            <w:sz w:val="24"/>
            <w:szCs w:val="24"/>
          </w:rPr>
          <w:t>http://www.techaddiction.ca/why-is-facebook-addictive.html</w:t>
        </w:r>
      </w:hyperlink>
      <w:r w:rsidRPr="00E743DD">
        <w:rPr>
          <w:rFonts w:ascii="Times New Roman" w:hAnsi="Times New Roman" w:cs="Times New Roman"/>
          <w:sz w:val="24"/>
          <w:szCs w:val="24"/>
        </w:rPr>
        <w:t>.</w:t>
      </w:r>
    </w:p>
    <w:p w:rsidR="00786DDD" w:rsidRPr="00E743DD" w:rsidRDefault="00E743DD" w:rsidP="00E743DD">
      <w:pPr>
        <w:spacing w:after="0" w:line="480" w:lineRule="auto"/>
        <w:ind w:left="1440" w:right="720" w:hanging="720"/>
        <w:rPr>
          <w:rFonts w:ascii="Times New Roman" w:hAnsi="Times New Roman" w:cs="Times New Roman"/>
          <w:sz w:val="24"/>
          <w:szCs w:val="24"/>
        </w:rPr>
      </w:pPr>
      <w:r w:rsidRPr="00E743DD">
        <w:rPr>
          <w:rFonts w:ascii="Times New Roman" w:hAnsi="Times New Roman" w:cs="Times New Roman"/>
          <w:color w:val="222222"/>
          <w:sz w:val="24"/>
          <w:szCs w:val="24"/>
          <w:shd w:val="clear" w:color="auto" w:fill="FFFFFF"/>
        </w:rPr>
        <w:t>Goldstein, Rita Z., and Nora D. Volkow. "Dysfunction of the prefrontal cortex in addiction: neuroimaging findings and clinical implications." </w:t>
      </w:r>
      <w:r w:rsidRPr="00E743DD">
        <w:rPr>
          <w:rFonts w:ascii="Times New Roman" w:hAnsi="Times New Roman" w:cs="Times New Roman"/>
          <w:i/>
          <w:iCs/>
          <w:color w:val="222222"/>
          <w:sz w:val="24"/>
          <w:szCs w:val="24"/>
          <w:shd w:val="clear" w:color="auto" w:fill="FFFFFF"/>
        </w:rPr>
        <w:t>Nature reviews neuroscience</w:t>
      </w:r>
      <w:r w:rsidRPr="00E743DD">
        <w:rPr>
          <w:rFonts w:ascii="Times New Roman" w:hAnsi="Times New Roman" w:cs="Times New Roman"/>
          <w:color w:val="222222"/>
          <w:sz w:val="24"/>
          <w:szCs w:val="24"/>
          <w:shd w:val="clear" w:color="auto" w:fill="FFFFFF"/>
        </w:rPr>
        <w:t> 12.11 (2011): 652.</w:t>
      </w:r>
      <w:hyperlink r:id="rId8" w:history="1">
        <w:r w:rsidR="00786DDD" w:rsidRPr="00E743DD">
          <w:rPr>
            <w:rStyle w:val="Hyperlink"/>
            <w:rFonts w:ascii="Times New Roman" w:hAnsi="Times New Roman" w:cs="Times New Roman"/>
            <w:sz w:val="24"/>
            <w:szCs w:val="24"/>
          </w:rPr>
          <w:t>http://www.nature.com/nrn/journal/v12/n11/abs/nrn3119.html</w:t>
        </w:r>
      </w:hyperlink>
      <w:r w:rsidR="00786DDD" w:rsidRPr="00E743DD">
        <w:rPr>
          <w:rFonts w:ascii="Times New Roman" w:hAnsi="Times New Roman" w:cs="Times New Roman"/>
          <w:sz w:val="24"/>
          <w:szCs w:val="24"/>
        </w:rPr>
        <w:t>.</w:t>
      </w:r>
    </w:p>
    <w:p w:rsidR="00786DDD" w:rsidRPr="00E743DD" w:rsidRDefault="00E743DD" w:rsidP="00E743DD">
      <w:pPr>
        <w:spacing w:after="0" w:line="480" w:lineRule="auto"/>
        <w:ind w:left="1440" w:right="720" w:hanging="720"/>
        <w:rPr>
          <w:rFonts w:ascii="Times New Roman" w:hAnsi="Times New Roman" w:cs="Times New Roman"/>
          <w:sz w:val="24"/>
          <w:szCs w:val="24"/>
        </w:rPr>
      </w:pPr>
      <w:r w:rsidRPr="00E743DD">
        <w:rPr>
          <w:rFonts w:ascii="Times New Roman" w:hAnsi="Times New Roman" w:cs="Times New Roman"/>
          <w:sz w:val="24"/>
          <w:szCs w:val="24"/>
        </w:rPr>
        <w:t xml:space="preserve"> </w:t>
      </w:r>
      <w:r w:rsidR="00786DDD" w:rsidRPr="00E743DD">
        <w:rPr>
          <w:rFonts w:ascii="Times New Roman" w:hAnsi="Times New Roman" w:cs="Times New Roman"/>
          <w:sz w:val="24"/>
          <w:szCs w:val="24"/>
        </w:rPr>
        <w:t>NHS. “Extreme levels of texting ‘unhealthy’.” NHS Choices. 10 November 2010. N.p. Web. 2 8 Feb. 2017. </w:t>
      </w:r>
      <w:hyperlink r:id="rId9" w:history="1">
        <w:r w:rsidR="00786DDD" w:rsidRPr="00E743DD">
          <w:rPr>
            <w:rStyle w:val="Hyperlink"/>
            <w:rFonts w:ascii="Times New Roman" w:hAnsi="Times New Roman" w:cs="Times New Roman"/>
            <w:sz w:val="24"/>
            <w:szCs w:val="24"/>
          </w:rPr>
          <w:t>http://www.nhs.uk/news/2010/11November/Pages/Texting-and-teen-behaviour.aspx</w:t>
        </w:r>
      </w:hyperlink>
      <w:r w:rsidR="00786DDD" w:rsidRPr="00E743DD">
        <w:rPr>
          <w:rFonts w:ascii="Times New Roman" w:hAnsi="Times New Roman" w:cs="Times New Roman"/>
          <w:sz w:val="24"/>
          <w:szCs w:val="24"/>
        </w:rPr>
        <w:t>.</w:t>
      </w:r>
    </w:p>
    <w:p w:rsidR="00786DDD" w:rsidRPr="00E743DD" w:rsidRDefault="00E743DD" w:rsidP="00E743DD">
      <w:pPr>
        <w:spacing w:after="0" w:line="480" w:lineRule="auto"/>
        <w:ind w:left="1440" w:right="720" w:hanging="720"/>
        <w:rPr>
          <w:rFonts w:ascii="Times New Roman" w:hAnsi="Times New Roman" w:cs="Times New Roman"/>
          <w:sz w:val="24"/>
          <w:szCs w:val="24"/>
        </w:rPr>
      </w:pPr>
      <w:r w:rsidRPr="00E743DD">
        <w:rPr>
          <w:rFonts w:ascii="Times New Roman" w:hAnsi="Times New Roman" w:cs="Times New Roman"/>
          <w:color w:val="222222"/>
          <w:sz w:val="24"/>
          <w:szCs w:val="24"/>
          <w:shd w:val="clear" w:color="auto" w:fill="FFFFFF"/>
        </w:rPr>
        <w:t>Lin, Fuchun, et al. "Abnormal white matter integrity in adolescents with internet addiction disorder: a tract-based spatial statistics study." </w:t>
      </w:r>
      <w:r w:rsidRPr="00E743DD">
        <w:rPr>
          <w:rFonts w:ascii="Times New Roman" w:hAnsi="Times New Roman" w:cs="Times New Roman"/>
          <w:i/>
          <w:iCs/>
          <w:color w:val="222222"/>
          <w:sz w:val="24"/>
          <w:szCs w:val="24"/>
          <w:shd w:val="clear" w:color="auto" w:fill="FFFFFF"/>
        </w:rPr>
        <w:t>PloS one</w:t>
      </w:r>
      <w:r w:rsidRPr="00E743DD">
        <w:rPr>
          <w:rFonts w:ascii="Times New Roman" w:hAnsi="Times New Roman" w:cs="Times New Roman"/>
          <w:color w:val="222222"/>
          <w:sz w:val="24"/>
          <w:szCs w:val="24"/>
          <w:shd w:val="clear" w:color="auto" w:fill="FFFFFF"/>
        </w:rPr>
        <w:t> 7.1 (2012): e30253.</w:t>
      </w:r>
      <w:r w:rsidR="00786DDD" w:rsidRPr="00E743DD">
        <w:rPr>
          <w:rFonts w:ascii="Times New Roman" w:hAnsi="Times New Roman" w:cs="Times New Roman"/>
          <w:sz w:val="24"/>
          <w:szCs w:val="24"/>
        </w:rPr>
        <w:t>. </w:t>
      </w:r>
      <w:hyperlink r:id="rId10" w:history="1">
        <w:r w:rsidR="00786DDD" w:rsidRPr="00E743DD">
          <w:rPr>
            <w:rStyle w:val="Hyperlink"/>
            <w:rFonts w:ascii="Times New Roman" w:hAnsi="Times New Roman" w:cs="Times New Roman"/>
            <w:sz w:val="24"/>
            <w:szCs w:val="24"/>
          </w:rPr>
          <w:t>http://journals.plos.org/plosone/article?id=10.1371/journal.pone.0030253</w:t>
        </w:r>
      </w:hyperlink>
      <w:r w:rsidR="00786DDD" w:rsidRPr="00E743DD">
        <w:rPr>
          <w:rFonts w:ascii="Times New Roman" w:hAnsi="Times New Roman" w:cs="Times New Roman"/>
          <w:sz w:val="24"/>
          <w:szCs w:val="24"/>
        </w:rPr>
        <w:t>.</w:t>
      </w:r>
    </w:p>
    <w:p w:rsidR="00786DDD" w:rsidRPr="002E3A3C" w:rsidRDefault="00786DDD" w:rsidP="00332417">
      <w:pPr>
        <w:spacing w:line="480" w:lineRule="auto"/>
        <w:ind w:firstLine="720"/>
        <w:rPr>
          <w:rFonts w:ascii="Times New Roman" w:hAnsi="Times New Roman" w:cs="Times New Roman"/>
          <w:sz w:val="24"/>
          <w:szCs w:val="24"/>
        </w:rPr>
      </w:pPr>
    </w:p>
    <w:sectPr w:rsidR="00786DDD" w:rsidRPr="002E3A3C" w:rsidSect="005630D1">
      <w:headerReference w:type="default" r:id="rId11"/>
      <w:headerReference w:type="first" r:id="rId12"/>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24200" w:rsidRDefault="00B24200" w:rsidP="00786DDD">
      <w:pPr>
        <w:spacing w:after="0" w:line="240" w:lineRule="auto"/>
      </w:pPr>
      <w:r>
        <w:separator/>
      </w:r>
    </w:p>
  </w:endnote>
  <w:endnote w:type="continuationSeparator" w:id="0">
    <w:p w:rsidR="00B24200" w:rsidRDefault="00B24200" w:rsidP="00786D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24200" w:rsidRDefault="00B24200" w:rsidP="00786DDD">
      <w:pPr>
        <w:spacing w:after="0" w:line="240" w:lineRule="auto"/>
      </w:pPr>
      <w:r>
        <w:separator/>
      </w:r>
    </w:p>
  </w:footnote>
  <w:footnote w:type="continuationSeparator" w:id="0">
    <w:p w:rsidR="00B24200" w:rsidRDefault="00B24200" w:rsidP="00786DD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6DDD" w:rsidRPr="00786DDD" w:rsidRDefault="00E743DD" w:rsidP="00E743DD">
    <w:pPr>
      <w:pStyle w:val="Header"/>
      <w:ind w:left="936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786DDD" w:rsidRPr="00786DDD">
      <w:rPr>
        <w:rFonts w:ascii="Times New Roman" w:hAnsi="Times New Roman" w:cs="Times New Roman"/>
        <w:sz w:val="24"/>
        <w:szCs w:val="24"/>
      </w:rPr>
      <w:tab/>
    </w:r>
    <w:r>
      <w:rPr>
        <w:rFonts w:ascii="Times New Roman" w:hAnsi="Times New Roman" w:cs="Times New Roman"/>
        <w:sz w:val="24"/>
        <w:szCs w:val="24"/>
      </w:rPr>
      <w:t xml:space="preserve">  Surname </w:t>
    </w:r>
    <w:r w:rsidR="00786DDD" w:rsidRPr="00786DDD">
      <w:rPr>
        <w:rFonts w:ascii="Times New Roman" w:hAnsi="Times New Roman" w:cs="Times New Roman"/>
        <w:sz w:val="24"/>
        <w:szCs w:val="24"/>
      </w:rPr>
      <w:fldChar w:fldCharType="begin"/>
    </w:r>
    <w:r w:rsidR="00786DDD" w:rsidRPr="00786DDD">
      <w:rPr>
        <w:rFonts w:ascii="Times New Roman" w:hAnsi="Times New Roman" w:cs="Times New Roman"/>
        <w:sz w:val="24"/>
        <w:szCs w:val="24"/>
      </w:rPr>
      <w:instrText xml:space="preserve"> PAGE   \* MERGEFORMAT </w:instrText>
    </w:r>
    <w:r w:rsidR="00786DDD" w:rsidRPr="00786DDD">
      <w:rPr>
        <w:rFonts w:ascii="Times New Roman" w:hAnsi="Times New Roman" w:cs="Times New Roman"/>
        <w:sz w:val="24"/>
        <w:szCs w:val="24"/>
      </w:rPr>
      <w:fldChar w:fldCharType="separate"/>
    </w:r>
    <w:r w:rsidR="00FB1304">
      <w:rPr>
        <w:rFonts w:ascii="Times New Roman" w:hAnsi="Times New Roman" w:cs="Times New Roman"/>
        <w:noProof/>
        <w:sz w:val="24"/>
        <w:szCs w:val="24"/>
      </w:rPr>
      <w:t>5</w:t>
    </w:r>
    <w:r w:rsidR="00786DDD" w:rsidRPr="00786DDD">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6DDD" w:rsidRPr="00786DDD" w:rsidRDefault="005630D1">
    <w:pPr>
      <w:pStyle w:val="Heade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786DDD" w:rsidRPr="00786DDD">
      <w:rPr>
        <w:rFonts w:ascii="Times New Roman" w:hAnsi="Times New Roman" w:cs="Times New Roman"/>
        <w:sz w:val="24"/>
        <w:szCs w:val="24"/>
      </w:rPr>
      <w:t>T</w:t>
    </w:r>
    <w:r>
      <w:rPr>
        <w:rFonts w:ascii="Times New Roman" w:hAnsi="Times New Roman" w:cs="Times New Roman"/>
        <w:sz w:val="24"/>
        <w:szCs w:val="24"/>
      </w:rPr>
      <w:t>ECHNOLOCY MISUSE AND ADDICTION 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FB68E9"/>
    <w:multiLevelType w:val="multilevel"/>
    <w:tmpl w:val="0B4847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5D15"/>
    <w:rsid w:val="00052AC9"/>
    <w:rsid w:val="000B4318"/>
    <w:rsid w:val="000B79FB"/>
    <w:rsid w:val="00130A32"/>
    <w:rsid w:val="00202066"/>
    <w:rsid w:val="002577DA"/>
    <w:rsid w:val="002615B5"/>
    <w:rsid w:val="002E3A3C"/>
    <w:rsid w:val="00332417"/>
    <w:rsid w:val="003C6A26"/>
    <w:rsid w:val="00507334"/>
    <w:rsid w:val="005630D1"/>
    <w:rsid w:val="00631250"/>
    <w:rsid w:val="00745F9A"/>
    <w:rsid w:val="00786DDD"/>
    <w:rsid w:val="00895ACF"/>
    <w:rsid w:val="00962E09"/>
    <w:rsid w:val="009C4778"/>
    <w:rsid w:val="00AB0E0D"/>
    <w:rsid w:val="00B24200"/>
    <w:rsid w:val="00BC016E"/>
    <w:rsid w:val="00BF099D"/>
    <w:rsid w:val="00BF4BED"/>
    <w:rsid w:val="00CB15CF"/>
    <w:rsid w:val="00CC0278"/>
    <w:rsid w:val="00DE5D15"/>
    <w:rsid w:val="00E743DD"/>
    <w:rsid w:val="00FB13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994F808"/>
  <w15:chartTrackingRefBased/>
  <w15:docId w15:val="{D517E9D0-79A8-4CAC-9468-0232B09E9D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86DDD"/>
    <w:rPr>
      <w:color w:val="0563C1" w:themeColor="hyperlink"/>
      <w:u w:val="single"/>
    </w:rPr>
  </w:style>
  <w:style w:type="paragraph" w:styleId="Header">
    <w:name w:val="header"/>
    <w:basedOn w:val="Normal"/>
    <w:link w:val="HeaderChar"/>
    <w:uiPriority w:val="99"/>
    <w:unhideWhenUsed/>
    <w:rsid w:val="00786D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6DDD"/>
  </w:style>
  <w:style w:type="paragraph" w:styleId="Footer">
    <w:name w:val="footer"/>
    <w:basedOn w:val="Normal"/>
    <w:link w:val="FooterChar"/>
    <w:uiPriority w:val="99"/>
    <w:unhideWhenUsed/>
    <w:rsid w:val="00786DD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6D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57186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ature.com/nrn/journal/v12/n11/abs/nrn3119.html"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techaddiction.ca/why-is-facebook-addictive.html"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journals.plos.org/plosone/article?id=10.1371/journal.pone.0030253" TargetMode="External"/><Relationship Id="rId4" Type="http://schemas.openxmlformats.org/officeDocument/2006/relationships/webSettings" Target="webSettings.xml"/><Relationship Id="rId9" Type="http://schemas.openxmlformats.org/officeDocument/2006/relationships/hyperlink" Target="http://www.nhs.uk/news/2010/11November/Pages/Texting-and-teen-behaviour.aspx"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1403</Words>
  <Characters>7998</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Knight</dc:creator>
  <cp:keywords/>
  <dc:description/>
  <cp:lastModifiedBy>user</cp:lastModifiedBy>
  <cp:revision>2</cp:revision>
  <dcterms:created xsi:type="dcterms:W3CDTF">2019-12-11T03:54:00Z</dcterms:created>
  <dcterms:modified xsi:type="dcterms:W3CDTF">2019-12-11T03:54:00Z</dcterms:modified>
</cp:coreProperties>
</file>